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4B33" w:rsidRDefault="00004B33" w:rsidP="00004B33">
      <w:pPr>
        <w:pStyle w:val="a5"/>
        <w:rPr>
          <w:rFonts w:cstheme="minorHAnsi"/>
          <w:lang w:eastAsia="ru-UA"/>
        </w:rPr>
      </w:pPr>
    </w:p>
    <w:p w:rsidR="00004B33" w:rsidRDefault="00004B33" w:rsidP="00004B33">
      <w:pPr>
        <w:pStyle w:val="a5"/>
        <w:rPr>
          <w:rFonts w:cstheme="minorHAnsi"/>
          <w:lang w:eastAsia="ru-UA"/>
        </w:rPr>
      </w:pPr>
    </w:p>
    <w:p w:rsidR="00004B33" w:rsidRPr="006E3BFC" w:rsidRDefault="006E3BFC" w:rsidP="00004B33">
      <w:pPr>
        <w:pStyle w:val="a5"/>
        <w:rPr>
          <w:rFonts w:cstheme="minorHAnsi"/>
          <w:b/>
          <w:bCs/>
          <w:sz w:val="28"/>
          <w:szCs w:val="28"/>
          <w:lang w:val="ru-RU" w:eastAsia="ru-UA"/>
        </w:rPr>
      </w:pPr>
      <w:r w:rsidRPr="006E3BFC">
        <w:rPr>
          <w:b/>
          <w:bCs/>
          <w:sz w:val="28"/>
          <w:szCs w:val="28"/>
        </w:rPr>
        <w:t>Списки</w:t>
      </w:r>
    </w:p>
    <w:p w:rsidR="00004B33" w:rsidRDefault="00004B33" w:rsidP="00004B33">
      <w:pPr>
        <w:pStyle w:val="a5"/>
        <w:rPr>
          <w:rFonts w:cstheme="minorHAnsi"/>
          <w:lang w:val="ru-RU" w:eastAsia="ru-UA"/>
        </w:rPr>
      </w:pPr>
    </w:p>
    <w:p w:rsidR="006E3BFC" w:rsidRDefault="006E3BFC" w:rsidP="006E3BFC">
      <w:pPr>
        <w:pStyle w:val="a5"/>
      </w:pPr>
      <w:r w:rsidRPr="006E3BFC">
        <w:t>Списки используются для хранения нескольких элементов в одной переменной.</w:t>
      </w:r>
    </w:p>
    <w:p w:rsidR="006E3BFC" w:rsidRDefault="006E3BFC" w:rsidP="006E3BFC">
      <w:pPr>
        <w:pStyle w:val="a5"/>
      </w:pPr>
      <w:hyperlink r:id="rId4" w:history="1">
        <w:r w:rsidRPr="0061211D">
          <w:rPr>
            <w:rStyle w:val="a4"/>
            <w:rFonts w:cstheme="minorHAnsi"/>
          </w:rPr>
          <w:t>https://www.w3schools.com/python/python_lists.asp</w:t>
        </w:r>
      </w:hyperlink>
    </w:p>
    <w:p w:rsidR="006E3BFC" w:rsidRDefault="006E3BFC" w:rsidP="006E3BFC">
      <w:pPr>
        <w:pStyle w:val="a5"/>
      </w:pPr>
      <w:hyperlink r:id="rId5" w:history="1">
        <w:r w:rsidRPr="0061211D">
          <w:rPr>
            <w:rStyle w:val="a4"/>
          </w:rPr>
          <w:t>https://docs.python.org/3.10/tutorial/datastructures.html</w:t>
        </w:r>
      </w:hyperlink>
    </w:p>
    <w:p w:rsidR="006E3BFC" w:rsidRPr="006E3BFC" w:rsidRDefault="006E3BFC" w:rsidP="006E3BFC">
      <w:pPr>
        <w:pStyle w:val="a5"/>
      </w:pPr>
    </w:p>
    <w:p w:rsidR="006E3BFC" w:rsidRPr="006E3BFC" w:rsidRDefault="006E3BFC" w:rsidP="006E3BFC">
      <w:pPr>
        <w:pStyle w:val="a5"/>
      </w:pPr>
      <w:r w:rsidRPr="006E3BFC">
        <w:t>Списки — это один из 4 встроенных типов данных в Python, используемых для хранения коллекций данных, остальные 3 — это </w:t>
      </w:r>
      <w:proofErr w:type="spellStart"/>
      <w:r w:rsidRPr="006E3BFC">
        <w:fldChar w:fldCharType="begin"/>
      </w:r>
      <w:r w:rsidRPr="006E3BFC">
        <w:instrText xml:space="preserve"> HYPERLINK "https://www.w3schools.com/python/python_tuples.asp" </w:instrText>
      </w:r>
      <w:r w:rsidRPr="006E3BFC">
        <w:fldChar w:fldCharType="separate"/>
      </w:r>
      <w:r w:rsidRPr="006E3BFC">
        <w:rPr>
          <w:rStyle w:val="a4"/>
          <w:rFonts w:cstheme="minorHAnsi"/>
        </w:rPr>
        <w:t>Tuple</w:t>
      </w:r>
      <w:proofErr w:type="spellEnd"/>
      <w:r w:rsidRPr="006E3BFC">
        <w:fldChar w:fldCharType="end"/>
      </w:r>
      <w:r w:rsidRPr="006E3BFC">
        <w:t> , </w:t>
      </w:r>
      <w:proofErr w:type="spellStart"/>
      <w:r w:rsidRPr="006E3BFC">
        <w:fldChar w:fldCharType="begin"/>
      </w:r>
      <w:r w:rsidRPr="006E3BFC">
        <w:instrText xml:space="preserve"> HYPERLINK "https://www.w3schools.com/python/python_sets.asp" </w:instrText>
      </w:r>
      <w:r w:rsidRPr="006E3BFC">
        <w:fldChar w:fldCharType="separate"/>
      </w:r>
      <w:r w:rsidRPr="006E3BFC">
        <w:rPr>
          <w:rStyle w:val="a4"/>
          <w:rFonts w:cstheme="minorHAnsi"/>
        </w:rPr>
        <w:t>Set</w:t>
      </w:r>
      <w:proofErr w:type="spellEnd"/>
      <w:r w:rsidRPr="006E3BFC">
        <w:fldChar w:fldCharType="end"/>
      </w:r>
      <w:r w:rsidRPr="006E3BFC">
        <w:t> и </w:t>
      </w:r>
      <w:proofErr w:type="spellStart"/>
      <w:r w:rsidRPr="006E3BFC">
        <w:fldChar w:fldCharType="begin"/>
      </w:r>
      <w:r w:rsidRPr="006E3BFC">
        <w:instrText xml:space="preserve"> HYPERLINK "https://www.w3schools.com/python/python_dictionaries.asp" </w:instrText>
      </w:r>
      <w:r w:rsidRPr="006E3BFC">
        <w:fldChar w:fldCharType="separate"/>
      </w:r>
      <w:r w:rsidRPr="006E3BFC">
        <w:rPr>
          <w:rStyle w:val="a4"/>
          <w:rFonts w:cstheme="minorHAnsi"/>
        </w:rPr>
        <w:t>Dictionary</w:t>
      </w:r>
      <w:proofErr w:type="spellEnd"/>
      <w:r w:rsidRPr="006E3BFC">
        <w:fldChar w:fldCharType="end"/>
      </w:r>
      <w:r w:rsidRPr="006E3BFC">
        <w:t> , все с разными качествами и использованием.</w:t>
      </w:r>
    </w:p>
    <w:p w:rsidR="00004B33" w:rsidRPr="006E3BFC" w:rsidRDefault="00004B33" w:rsidP="006E3BFC">
      <w:pPr>
        <w:pStyle w:val="a5"/>
        <w:rPr>
          <w:lang w:val="ru-RU" w:eastAsia="ru-UA"/>
        </w:rPr>
      </w:pPr>
    </w:p>
    <w:p w:rsidR="00004B33" w:rsidRPr="006E3BFC" w:rsidRDefault="00004B33" w:rsidP="00004B33">
      <w:pPr>
        <w:pStyle w:val="a5"/>
        <w:rPr>
          <w:rFonts w:cstheme="minorHAnsi"/>
          <w:lang w:val="ru-RU" w:eastAsia="ru-UA"/>
        </w:rPr>
      </w:pPr>
      <w:r w:rsidRPr="006E3BFC">
        <w:rPr>
          <w:rFonts w:cstheme="minorHAnsi"/>
          <w:lang w:val="ru-RU" w:eastAsia="ru-UA"/>
        </w:rPr>
        <w:t>Список методов</w:t>
      </w:r>
    </w:p>
    <w:p w:rsidR="00004B33" w:rsidRPr="006E3BFC" w:rsidRDefault="00000000" w:rsidP="00004B33">
      <w:pPr>
        <w:pStyle w:val="a5"/>
        <w:rPr>
          <w:rFonts w:cstheme="minorHAnsi"/>
          <w:lang w:eastAsia="ru-UA"/>
        </w:rPr>
      </w:pPr>
      <w:hyperlink r:id="rId6" w:history="1">
        <w:r w:rsidR="00004B33" w:rsidRPr="006E3BFC">
          <w:rPr>
            <w:rStyle w:val="a4"/>
            <w:rFonts w:cstheme="minorHAnsi"/>
            <w:lang w:eastAsia="ru-UA"/>
          </w:rPr>
          <w:t>https://www.w3schools.com/python/python_lists_methods.asp</w:t>
        </w:r>
      </w:hyperlink>
    </w:p>
    <w:p w:rsidR="00004B33" w:rsidRPr="006E3BFC" w:rsidRDefault="00004B33" w:rsidP="00004B33">
      <w:pPr>
        <w:pStyle w:val="a5"/>
        <w:rPr>
          <w:rFonts w:cstheme="minorHAnsi"/>
          <w:lang w:eastAsia="ru-UA"/>
        </w:rPr>
      </w:pPr>
    </w:p>
    <w:p w:rsidR="00004B33" w:rsidRPr="006E3BFC" w:rsidRDefault="00004B33" w:rsidP="00004B33">
      <w:pPr>
        <w:pStyle w:val="a5"/>
        <w:rPr>
          <w:rFonts w:cstheme="minorHAnsi"/>
          <w:lang w:eastAsia="ru-UA"/>
        </w:rPr>
      </w:pPr>
      <w:r w:rsidRPr="006E3BFC">
        <w:rPr>
          <w:rFonts w:cstheme="minorHAnsi"/>
          <w:lang w:eastAsia="ru-UA"/>
        </w:rPr>
        <w:t>В Python есть набор встроенных методов, которые вы можете использовать со списками.</w:t>
      </w:r>
    </w:p>
    <w:p w:rsidR="00004B33" w:rsidRPr="006E3BFC" w:rsidRDefault="00004B33" w:rsidP="00004B33">
      <w:pPr>
        <w:pStyle w:val="a5"/>
        <w:rPr>
          <w:rFonts w:cstheme="minorHAnsi"/>
          <w:lang w:eastAsia="ru-UA"/>
        </w:rPr>
      </w:pPr>
    </w:p>
    <w:tbl>
      <w:tblPr>
        <w:tblW w:w="849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7"/>
        <w:gridCol w:w="6840"/>
      </w:tblGrid>
      <w:tr w:rsidR="00004B33" w:rsidRPr="006E3BFC" w:rsidTr="006E3BFC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b/>
                <w:bCs/>
                <w:lang w:eastAsia="ru-UA"/>
              </w:rPr>
            </w:pPr>
            <w:proofErr w:type="spellStart"/>
            <w:r w:rsidRPr="006E3BFC">
              <w:rPr>
                <w:rFonts w:cstheme="minorHAnsi"/>
                <w:b/>
                <w:bCs/>
                <w:lang w:eastAsia="ru-UA"/>
              </w:rPr>
              <w:t>Method</w:t>
            </w:r>
            <w:proofErr w:type="spellEnd"/>
          </w:p>
        </w:tc>
        <w:tc>
          <w:tcPr>
            <w:tcW w:w="68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b/>
                <w:bCs/>
                <w:lang w:eastAsia="ru-UA"/>
              </w:rPr>
            </w:pPr>
            <w:proofErr w:type="spellStart"/>
            <w:r w:rsidRPr="006E3BFC">
              <w:rPr>
                <w:rFonts w:cstheme="minorHAnsi"/>
                <w:b/>
                <w:bCs/>
                <w:lang w:eastAsia="ru-UA"/>
              </w:rPr>
              <w:t>Description</w:t>
            </w:r>
            <w:proofErr w:type="spellEnd"/>
          </w:p>
        </w:tc>
      </w:tr>
      <w:tr w:rsidR="00004B33" w:rsidRPr="006E3BFC" w:rsidTr="006E3BFC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7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append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Adds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an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element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at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end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of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list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lang w:val="en-US"/>
              </w:rPr>
              <w:t>Используется для добавления и добавления элементов в конец списка.</w:t>
            </w:r>
          </w:p>
        </w:tc>
      </w:tr>
      <w:tr w:rsidR="00004B33" w:rsidRPr="006E3BFC" w:rsidTr="006E3BFC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8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clear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Removes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all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elements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from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list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Этот метод используется для удаления всех элементов из списка</w:t>
            </w:r>
            <w:r w:rsidRPr="006E3BFC">
              <w:rPr>
                <w:rFonts w:cstheme="minorHAnsi"/>
                <w:noProof/>
                <w:lang w:val="en-US"/>
              </w:rPr>
              <w:t> </w:t>
            </w:r>
          </w:p>
        </w:tc>
      </w:tr>
      <w:tr w:rsidR="00004B33" w:rsidRPr="006E3BFC" w:rsidTr="006E3BFC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9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copy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Returns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a </w:t>
            </w:r>
            <w:proofErr w:type="spellStart"/>
            <w:r w:rsidRPr="006E3BFC">
              <w:rPr>
                <w:rFonts w:cstheme="minorHAnsi"/>
                <w:lang w:eastAsia="ru-UA"/>
              </w:rPr>
              <w:t>copy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of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list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Возвращает копию списка</w:t>
            </w:r>
          </w:p>
        </w:tc>
      </w:tr>
      <w:tr w:rsidR="00004B33" w:rsidRPr="006E3BFC" w:rsidTr="006E3BFC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10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count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Returns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number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of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elements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with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specified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value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 xml:space="preserve">Эти методы подсчитывают </w:t>
            </w: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ru-RU"/>
              </w:rPr>
              <w:t xml:space="preserve">конкретные </w:t>
            </w: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элементы</w:t>
            </w:r>
          </w:p>
        </w:tc>
      </w:tr>
      <w:tr w:rsidR="00004B33" w:rsidRPr="006E3BFC" w:rsidTr="006E3BFC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11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extend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Add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elements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of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a </w:t>
            </w:r>
            <w:proofErr w:type="spellStart"/>
            <w:r w:rsidRPr="006E3BFC">
              <w:rPr>
                <w:rFonts w:cstheme="minorHAnsi"/>
                <w:lang w:eastAsia="ru-UA"/>
              </w:rPr>
              <w:t>list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(</w:t>
            </w:r>
            <w:proofErr w:type="spellStart"/>
            <w:r w:rsidRPr="006E3BFC">
              <w:rPr>
                <w:rFonts w:cstheme="minorHAnsi"/>
                <w:lang w:eastAsia="ru-UA"/>
              </w:rPr>
              <w:t>or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any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iterable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), </w:t>
            </w:r>
            <w:proofErr w:type="spellStart"/>
            <w:r w:rsidRPr="006E3BFC">
              <w:rPr>
                <w:rFonts w:cstheme="minorHAnsi"/>
                <w:lang w:eastAsia="ru-UA"/>
              </w:rPr>
              <w:t>to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end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of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current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list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Добавляет каждый элемент итерации в конец списка</w:t>
            </w:r>
          </w:p>
        </w:tc>
      </w:tr>
      <w:tr w:rsidR="00004B33" w:rsidRPr="006E3BFC" w:rsidTr="006E3BFC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12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index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Returns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index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of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first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element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with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specified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value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Возвращает наименьший индекс, в котором появляется элемент.</w:t>
            </w:r>
          </w:p>
        </w:tc>
      </w:tr>
      <w:tr w:rsidR="00004B33" w:rsidRPr="006E3BFC" w:rsidTr="006E3BFC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13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insert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Adds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an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element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at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specified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position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Вставляет заданный элемент по заданному индексу в список</w:t>
            </w:r>
          </w:p>
        </w:tc>
      </w:tr>
      <w:tr w:rsidR="00004B33" w:rsidRPr="006E3BFC" w:rsidTr="006E3BFC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14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pop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Removes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element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at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specified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position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lang w:eastAsia="ru-UA"/>
              </w:rPr>
              <w:t>Удаляет элемент в указанной позиции</w:t>
            </w:r>
          </w:p>
        </w:tc>
      </w:tr>
      <w:tr w:rsidR="00004B33" w:rsidRPr="006E3BFC" w:rsidTr="006E3BFC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15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remove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Removes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item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with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specified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value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lang w:val="en-US"/>
              </w:rPr>
              <w:t>Удаляет заданный объект из списка</w:t>
            </w:r>
            <w:r w:rsidRPr="006E3BFC">
              <w:rPr>
                <w:rFonts w:cstheme="minorHAnsi"/>
                <w:noProof/>
                <w:lang w:val="en-US"/>
              </w:rPr>
              <w:t> </w:t>
            </w:r>
          </w:p>
        </w:tc>
      </w:tr>
      <w:tr w:rsidR="00004B33" w:rsidRPr="006E3BFC" w:rsidTr="006E3BFC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16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reverse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Reverses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order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of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list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Меняет местами объекты списка</w:t>
            </w:r>
          </w:p>
        </w:tc>
      </w:tr>
      <w:tr w:rsidR="00004B33" w:rsidRPr="006E3BFC" w:rsidTr="006E3BFC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004B33" w:rsidRPr="006E3BFC" w:rsidRDefault="00000000" w:rsidP="00004B33">
            <w:pPr>
              <w:pStyle w:val="a5"/>
              <w:rPr>
                <w:rFonts w:cstheme="minorHAnsi"/>
                <w:lang w:eastAsia="ru-UA"/>
              </w:rPr>
            </w:pPr>
            <w:hyperlink r:id="rId17" w:history="1">
              <w:proofErr w:type="spellStart"/>
              <w:proofErr w:type="gramStart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sort</w:t>
              </w:r>
              <w:proofErr w:type="spell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(</w:t>
              </w:r>
              <w:proofErr w:type="gramEnd"/>
              <w:r w:rsidR="00004B33" w:rsidRPr="006E3BFC">
                <w:rPr>
                  <w:rFonts w:cstheme="minorHAnsi"/>
                  <w:color w:val="0000FF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684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04B33" w:rsidRPr="006E3BFC" w:rsidRDefault="00004B33" w:rsidP="00004B33">
            <w:pPr>
              <w:pStyle w:val="a5"/>
              <w:rPr>
                <w:rFonts w:cstheme="minorHAnsi"/>
                <w:lang w:eastAsia="ru-UA"/>
              </w:rPr>
            </w:pPr>
            <w:proofErr w:type="spellStart"/>
            <w:r w:rsidRPr="006E3BFC">
              <w:rPr>
                <w:rFonts w:cstheme="minorHAnsi"/>
                <w:lang w:eastAsia="ru-UA"/>
              </w:rPr>
              <w:t>Sorts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the</w:t>
            </w:r>
            <w:proofErr w:type="spellEnd"/>
            <w:r w:rsidRPr="006E3BFC">
              <w:rPr>
                <w:rFonts w:cstheme="minorHAnsi"/>
                <w:lang w:eastAsia="ru-UA"/>
              </w:rPr>
              <w:t xml:space="preserve"> </w:t>
            </w:r>
            <w:proofErr w:type="spellStart"/>
            <w:r w:rsidRPr="006E3BFC">
              <w:rPr>
                <w:rFonts w:cstheme="minorHAnsi"/>
                <w:lang w:eastAsia="ru-UA"/>
              </w:rPr>
              <w:t>list</w:t>
            </w:r>
            <w:proofErr w:type="spellEnd"/>
          </w:p>
          <w:p w:rsidR="00FD4C5E" w:rsidRPr="006E3BFC" w:rsidRDefault="00FD4C5E" w:rsidP="00004B33">
            <w:pPr>
              <w:pStyle w:val="a5"/>
              <w:rPr>
                <w:rFonts w:cstheme="minorHAnsi"/>
                <w:lang w:eastAsia="ru-UA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lang w:val="en-US"/>
              </w:rPr>
              <w:t>Сортировка списка по возрастанию, убыванию или в порядке, определенном пользователем</w:t>
            </w:r>
          </w:p>
        </w:tc>
      </w:tr>
      <w:tr w:rsidR="00FD4C5E" w:rsidRPr="006E3BFC" w:rsidTr="006E3BFC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</w:tcPr>
          <w:p w:rsidR="00FD4C5E" w:rsidRPr="006E3BFC" w:rsidRDefault="00FD4C5E" w:rsidP="00FD4C5E">
            <w:pPr>
              <w:rPr>
                <w:rFonts w:cstheme="minorHAnsi"/>
                <w:lang w:val="en-US"/>
              </w:rPr>
            </w:pPr>
            <w:r w:rsidRPr="006E3BFC">
              <w:rPr>
                <w:rFonts w:cstheme="minorHAnsi"/>
                <w:lang w:val="en-US"/>
              </w:rPr>
              <w:lastRenderedPageBreak/>
              <w:t>Function</w:t>
            </w:r>
          </w:p>
        </w:tc>
        <w:tc>
          <w:tcPr>
            <w:tcW w:w="684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D4C5E" w:rsidRPr="006E3BFC" w:rsidRDefault="00FD4C5E" w:rsidP="00FD4C5E">
            <w:pPr>
              <w:rPr>
                <w:rFonts w:cstheme="minorHAnsi"/>
              </w:rPr>
            </w:pPr>
            <w:proofErr w:type="spellStart"/>
            <w:r w:rsidRPr="006E3BFC">
              <w:rPr>
                <w:rFonts w:cstheme="minorHAnsi"/>
              </w:rPr>
              <w:t>Description</w:t>
            </w:r>
            <w:proofErr w:type="spellEnd"/>
          </w:p>
        </w:tc>
      </w:tr>
      <w:tr w:rsidR="006E3BFC" w:rsidRPr="006E3BFC" w:rsidTr="006E3BFC">
        <w:tc>
          <w:tcPr>
            <w:tcW w:w="0" w:type="auto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:rsidR="006E3BFC" w:rsidRPr="006E3BFC" w:rsidRDefault="006E3BFC" w:rsidP="006E3BFC">
            <w:pPr>
              <w:pStyle w:val="a5"/>
              <w:rPr>
                <w:rFonts w:cstheme="minorHAnsi"/>
                <w:noProof/>
                <w:lang w:val="en-US" w:eastAsia="ru-UA"/>
              </w:rPr>
            </w:pPr>
            <w:r w:rsidRPr="006E3BFC">
              <w:rPr>
                <w:rFonts w:cstheme="minorHAnsi"/>
                <w:noProof/>
                <w:lang w:val="en-US" w:eastAsia="ru-UA"/>
              </w:rPr>
              <w:t>min()</w:t>
            </w:r>
          </w:p>
        </w:tc>
        <w:tc>
          <w:tcPr>
            <w:tcW w:w="6840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6E3BFC" w:rsidRPr="006E3BFC" w:rsidRDefault="006E3BFC" w:rsidP="006E3BFC">
            <w:pPr>
              <w:pStyle w:val="a5"/>
              <w:rPr>
                <w:rFonts w:cstheme="minorHAnsi"/>
                <w:noProof/>
                <w:lang w:val="en-US"/>
              </w:rPr>
            </w:pPr>
            <w:r w:rsidRPr="006E3BFC">
              <w:rPr>
                <w:rFonts w:cstheme="minorHAnsi"/>
                <w:noProof/>
                <w:lang w:val="en-US"/>
              </w:rPr>
              <w:t>Calculates minimum of all the elements of List</w:t>
            </w:r>
          </w:p>
          <w:p w:rsidR="006E3BFC" w:rsidRPr="006E3BFC" w:rsidRDefault="006E3BFC" w:rsidP="006E3BFC">
            <w:pPr>
              <w:pStyle w:val="a5"/>
              <w:rPr>
                <w:rFonts w:cstheme="minorHAnsi"/>
                <w:noProof/>
                <w:lang w:val="en-US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Вычисляет минимум всех элементов списка</w:t>
            </w:r>
          </w:p>
        </w:tc>
      </w:tr>
      <w:tr w:rsidR="00FD4C5E" w:rsidRPr="006E3BFC" w:rsidTr="006E3BFC">
        <w:tc>
          <w:tcPr>
            <w:tcW w:w="0" w:type="auto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:rsidR="00FD4C5E" w:rsidRPr="006E3BFC" w:rsidRDefault="00FD4C5E" w:rsidP="00FD4C5E">
            <w:pPr>
              <w:pStyle w:val="a5"/>
              <w:rPr>
                <w:rFonts w:cstheme="minorHAnsi"/>
                <w:noProof/>
                <w:lang w:val="en-US" w:eastAsia="ru-UA"/>
              </w:rPr>
            </w:pPr>
            <w:r w:rsidRPr="006E3BFC">
              <w:rPr>
                <w:rFonts w:cstheme="minorHAnsi"/>
                <w:noProof/>
                <w:lang w:val="en-US" w:eastAsia="ru-UA"/>
              </w:rPr>
              <w:t>max()</w:t>
            </w:r>
          </w:p>
        </w:tc>
        <w:tc>
          <w:tcPr>
            <w:tcW w:w="6840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FD4C5E" w:rsidRPr="006E3BFC" w:rsidRDefault="00FD4C5E" w:rsidP="00FD4C5E">
            <w:pPr>
              <w:pStyle w:val="a5"/>
              <w:rPr>
                <w:rFonts w:cstheme="minorHAnsi"/>
                <w:noProof/>
                <w:lang w:val="en-US"/>
              </w:rPr>
            </w:pPr>
            <w:r w:rsidRPr="006E3BFC">
              <w:rPr>
                <w:rFonts w:cstheme="minorHAnsi"/>
                <w:noProof/>
                <w:lang w:val="en-US"/>
              </w:rPr>
              <w:t>Calculates maximum of all the elements of List</w:t>
            </w:r>
          </w:p>
          <w:p w:rsidR="00FD4C5E" w:rsidRPr="006E3BFC" w:rsidRDefault="00FD4C5E" w:rsidP="00FD4C5E">
            <w:pPr>
              <w:pStyle w:val="a5"/>
              <w:rPr>
                <w:rFonts w:cstheme="minorHAnsi"/>
                <w:noProof/>
                <w:lang w:val="en-US"/>
              </w:rPr>
            </w:pPr>
            <w:r w:rsidRPr="006E3BFC">
              <w:rPr>
                <w:rFonts w:cstheme="minorHAnsi"/>
                <w:noProof/>
                <w:color w:val="273239"/>
                <w:spacing w:val="2"/>
                <w:shd w:val="clear" w:color="auto" w:fill="FFFFFF"/>
                <w:lang w:val="en-US"/>
              </w:rPr>
              <w:t>Вычисляет максимум всех элементов списка</w:t>
            </w:r>
          </w:p>
        </w:tc>
      </w:tr>
      <w:tr w:rsidR="00FD4C5E" w:rsidRPr="006E3BFC" w:rsidTr="006E3BFC">
        <w:tc>
          <w:tcPr>
            <w:tcW w:w="0" w:type="auto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:rsidR="00FD4C5E" w:rsidRPr="006E3BFC" w:rsidRDefault="00FD4C5E" w:rsidP="00FD4C5E">
            <w:pPr>
              <w:pStyle w:val="a5"/>
              <w:rPr>
                <w:rFonts w:cstheme="minorHAnsi"/>
                <w:noProof/>
                <w:lang w:val="en-US" w:eastAsia="ru-UA"/>
              </w:rPr>
            </w:pPr>
            <w:r w:rsidRPr="006E3BFC">
              <w:rPr>
                <w:rFonts w:cstheme="minorHAnsi"/>
                <w:noProof/>
                <w:lang w:val="en-US" w:eastAsia="ru-UA"/>
              </w:rPr>
              <w:t>len(list)</w:t>
            </w:r>
          </w:p>
        </w:tc>
        <w:tc>
          <w:tcPr>
            <w:tcW w:w="6840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FD4C5E" w:rsidRPr="006E3BFC" w:rsidRDefault="00FD4C5E" w:rsidP="00FD4C5E">
            <w:pPr>
              <w:pStyle w:val="a5"/>
              <w:rPr>
                <w:rFonts w:cstheme="minorHAnsi"/>
                <w:noProof/>
                <w:lang w:val="en-US"/>
              </w:rPr>
            </w:pPr>
            <w:r w:rsidRPr="006E3BFC">
              <w:rPr>
                <w:rFonts w:cstheme="minorHAnsi"/>
                <w:noProof/>
                <w:lang w:val="ru-RU"/>
              </w:rPr>
              <w:t>Вычисляет общее число элементов первого уровня</w:t>
            </w:r>
            <w:r w:rsidRPr="006E3BFC">
              <w:rPr>
                <w:rFonts w:cstheme="minorHAnsi"/>
                <w:noProof/>
                <w:lang w:val="en-US"/>
              </w:rPr>
              <w:t xml:space="preserve"> </w:t>
            </w:r>
            <w:r w:rsidRPr="006E3BFC">
              <w:rPr>
                <w:rFonts w:cstheme="minorHAnsi"/>
                <w:noProof/>
                <w:lang w:val="ru-RU"/>
              </w:rPr>
              <w:t>в списке</w:t>
            </w:r>
            <w:r w:rsidRPr="006E3BFC">
              <w:rPr>
                <w:rFonts w:cstheme="minorHAnsi"/>
                <w:noProof/>
                <w:lang w:val="en-US"/>
              </w:rPr>
              <w:t xml:space="preserve"> </w:t>
            </w:r>
            <w:r w:rsidRPr="006E3BFC">
              <w:rPr>
                <w:rFonts w:cstheme="minorHAnsi"/>
                <w:noProof/>
                <w:lang w:val="en-US" w:eastAsia="ru-UA"/>
              </w:rPr>
              <w:t>list</w:t>
            </w:r>
          </w:p>
        </w:tc>
      </w:tr>
      <w:tr w:rsidR="00FD4C5E" w:rsidRPr="006E3BFC" w:rsidTr="006E3BFC">
        <w:tc>
          <w:tcPr>
            <w:tcW w:w="0" w:type="auto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:rsidR="00FD4C5E" w:rsidRPr="006E3BFC" w:rsidRDefault="00FD4C5E" w:rsidP="00FD4C5E">
            <w:pPr>
              <w:pStyle w:val="a5"/>
              <w:rPr>
                <w:rFonts w:cstheme="minorHAnsi"/>
                <w:noProof/>
                <w:lang w:val="en-US" w:eastAsia="ru-UA"/>
              </w:rPr>
            </w:pPr>
            <w:r w:rsidRPr="006E3BFC">
              <w:rPr>
                <w:rFonts w:cstheme="minorHAnsi"/>
                <w:noProof/>
                <w:lang w:val="en-US" w:eastAsia="ru-UA"/>
              </w:rPr>
              <w:t>len(list[i])</w:t>
            </w:r>
          </w:p>
        </w:tc>
        <w:tc>
          <w:tcPr>
            <w:tcW w:w="6840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FD4C5E" w:rsidRPr="006E3BFC" w:rsidRDefault="00FD4C5E" w:rsidP="00FD4C5E">
            <w:pPr>
              <w:pStyle w:val="a5"/>
              <w:rPr>
                <w:rFonts w:cstheme="minorHAnsi"/>
                <w:noProof/>
                <w:lang w:val="ru-RU"/>
              </w:rPr>
            </w:pPr>
            <w:r w:rsidRPr="006E3BFC">
              <w:rPr>
                <w:rFonts w:cstheme="minorHAnsi"/>
                <w:noProof/>
                <w:lang w:val="ru-RU"/>
              </w:rPr>
              <w:t>Вычисляет общее число элементов</w:t>
            </w:r>
            <w:r w:rsidRPr="006E3BFC">
              <w:rPr>
                <w:rFonts w:cstheme="minorHAnsi"/>
                <w:noProof/>
                <w:lang w:val="en-US"/>
              </w:rPr>
              <w:t xml:space="preserve"> </w:t>
            </w:r>
            <w:r w:rsidRPr="006E3BFC">
              <w:rPr>
                <w:rFonts w:cstheme="minorHAnsi"/>
                <w:noProof/>
                <w:lang w:val="ru-RU"/>
              </w:rPr>
              <w:t xml:space="preserve">в </w:t>
            </w:r>
            <w:r w:rsidRPr="006E3BFC">
              <w:rPr>
                <w:rFonts w:cstheme="minorHAnsi"/>
                <w:noProof/>
                <w:lang w:val="en-US" w:eastAsia="ru-UA"/>
              </w:rPr>
              <w:t>i</w:t>
            </w:r>
            <w:r w:rsidRPr="006E3BFC">
              <w:rPr>
                <w:rFonts w:cstheme="minorHAnsi"/>
                <w:noProof/>
                <w:lang w:val="ru-RU"/>
              </w:rPr>
              <w:t xml:space="preserve"> -том элементе списка</w:t>
            </w:r>
            <w:r w:rsidRPr="006E3BFC">
              <w:rPr>
                <w:rFonts w:cstheme="minorHAnsi"/>
                <w:noProof/>
                <w:lang w:val="en-US"/>
              </w:rPr>
              <w:t xml:space="preserve"> </w:t>
            </w:r>
            <w:r w:rsidRPr="006E3BFC">
              <w:rPr>
                <w:rFonts w:cstheme="minorHAnsi"/>
                <w:noProof/>
                <w:lang w:val="ru-RU"/>
              </w:rPr>
              <w:t>второго уровня</w:t>
            </w:r>
          </w:p>
        </w:tc>
      </w:tr>
    </w:tbl>
    <w:p w:rsidR="00FA2A94" w:rsidRDefault="00FA2A94" w:rsidP="00004B33">
      <w:pPr>
        <w:pStyle w:val="a5"/>
        <w:rPr>
          <w:rFonts w:cstheme="minorHAnsi"/>
        </w:rPr>
      </w:pPr>
    </w:p>
    <w:p w:rsidR="006E3BFC" w:rsidRPr="006E3BFC" w:rsidRDefault="006E3BFC" w:rsidP="00004B33">
      <w:pPr>
        <w:pStyle w:val="a5"/>
        <w:rPr>
          <w:rFonts w:cstheme="minorHAnsi"/>
        </w:rPr>
      </w:pPr>
    </w:p>
    <w:sectPr w:rsidR="006E3BFC" w:rsidRPr="006E3BFC" w:rsidSect="006E3BF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33"/>
    <w:rsid w:val="00004B33"/>
    <w:rsid w:val="006E3BFC"/>
    <w:rsid w:val="00FA2A94"/>
    <w:rsid w:val="00FD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069F"/>
  <w15:chartTrackingRefBased/>
  <w15:docId w15:val="{84FA2190-6E32-4BD0-AE17-7A330BB0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04B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4B33"/>
    <w:rPr>
      <w:rFonts w:ascii="Times New Roman" w:eastAsia="Times New Roman" w:hAnsi="Times New Roman" w:cs="Times New Roman"/>
      <w:b/>
      <w:bCs/>
      <w:sz w:val="36"/>
      <w:szCs w:val="36"/>
      <w:lang w:val="ru-UA" w:eastAsia="ru-UA"/>
    </w:rPr>
  </w:style>
  <w:style w:type="paragraph" w:styleId="a3">
    <w:name w:val="Normal (Web)"/>
    <w:basedOn w:val="a"/>
    <w:uiPriority w:val="99"/>
    <w:semiHidden/>
    <w:unhideWhenUsed/>
    <w:rsid w:val="00004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styleId="a4">
    <w:name w:val="Hyperlink"/>
    <w:basedOn w:val="a0"/>
    <w:uiPriority w:val="99"/>
    <w:unhideWhenUsed/>
    <w:rsid w:val="00004B33"/>
    <w:rPr>
      <w:color w:val="0000FF"/>
      <w:u w:val="single"/>
    </w:rPr>
  </w:style>
  <w:style w:type="paragraph" w:styleId="a5">
    <w:name w:val="No Spacing"/>
    <w:uiPriority w:val="1"/>
    <w:qFormat/>
    <w:rsid w:val="00004B33"/>
    <w:pPr>
      <w:spacing w:after="0" w:line="240" w:lineRule="auto"/>
    </w:pPr>
  </w:style>
  <w:style w:type="character" w:styleId="a6">
    <w:name w:val="Unresolved Mention"/>
    <w:basedOn w:val="a0"/>
    <w:uiPriority w:val="99"/>
    <w:semiHidden/>
    <w:unhideWhenUsed/>
    <w:rsid w:val="00004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ref_list_clear.asp" TargetMode="External"/><Relationship Id="rId13" Type="http://schemas.openxmlformats.org/officeDocument/2006/relationships/hyperlink" Target="https://www.w3schools.com/python/ref_list_insert.asp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python/ref_list_append.asp" TargetMode="External"/><Relationship Id="rId12" Type="http://schemas.openxmlformats.org/officeDocument/2006/relationships/hyperlink" Target="https://www.w3schools.com/python/ref_list_index.asp" TargetMode="External"/><Relationship Id="rId17" Type="http://schemas.openxmlformats.org/officeDocument/2006/relationships/hyperlink" Target="https://www.w3schools.com/python/ref_list_sort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w3schools.com/python/ref_list_reverse.asp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w3schools.com/python/python_lists_methods.asp" TargetMode="External"/><Relationship Id="rId11" Type="http://schemas.openxmlformats.org/officeDocument/2006/relationships/hyperlink" Target="https://www.w3schools.com/python/ref_list_extend.asp" TargetMode="External"/><Relationship Id="rId5" Type="http://schemas.openxmlformats.org/officeDocument/2006/relationships/hyperlink" Target="https://docs.python.org/3.10/tutorial/datastructures.html" TargetMode="External"/><Relationship Id="rId15" Type="http://schemas.openxmlformats.org/officeDocument/2006/relationships/hyperlink" Target="https://www.w3schools.com/python/ref_list_remove.asp" TargetMode="External"/><Relationship Id="rId10" Type="http://schemas.openxmlformats.org/officeDocument/2006/relationships/hyperlink" Target="https://www.w3schools.com/python/ref_list_count.asp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w3schools.com/python/python_lists.asp" TargetMode="External"/><Relationship Id="rId9" Type="http://schemas.openxmlformats.org/officeDocument/2006/relationships/hyperlink" Target="https://www.w3schools.com/python/ref_list_copy.asp" TargetMode="External"/><Relationship Id="rId14" Type="http://schemas.openxmlformats.org/officeDocument/2006/relationships/hyperlink" Target="https://www.w3schools.com/python/ref_list_pop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2</cp:revision>
  <dcterms:created xsi:type="dcterms:W3CDTF">2023-06-14T17:16:00Z</dcterms:created>
  <dcterms:modified xsi:type="dcterms:W3CDTF">2023-06-15T05:39:00Z</dcterms:modified>
</cp:coreProperties>
</file>